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B630" w14:textId="251045DE" w:rsidR="001D26CE" w:rsidRDefault="00265A09" w:rsidP="00265A09">
      <w:pPr>
        <w:jc w:val="center"/>
        <w:rPr>
          <w:rFonts w:ascii="Bookman Old Style" w:hAnsi="Bookman Old Style"/>
          <w:sz w:val="30"/>
          <w:szCs w:val="30"/>
        </w:rPr>
      </w:pPr>
      <w:r>
        <w:rPr>
          <w:rFonts w:ascii="Bookman Old Style" w:hAnsi="Bookman Old Style"/>
          <w:sz w:val="30"/>
          <w:szCs w:val="30"/>
        </w:rPr>
        <w:t>W. D. HARTLEY ELEMENTARY</w:t>
      </w:r>
    </w:p>
    <w:p w14:paraId="6981D1CC" w14:textId="0C044BBB" w:rsidR="00265A09" w:rsidRDefault="00265A09" w:rsidP="00265A09">
      <w:pPr>
        <w:jc w:val="center"/>
        <w:rPr>
          <w:rFonts w:ascii="Bookman Old Style" w:hAnsi="Bookman Old Style"/>
          <w:sz w:val="30"/>
          <w:szCs w:val="30"/>
        </w:rPr>
      </w:pPr>
      <w:r>
        <w:rPr>
          <w:rFonts w:ascii="Bookman Old Style" w:hAnsi="Bookman Old Style"/>
          <w:sz w:val="30"/>
          <w:szCs w:val="30"/>
        </w:rPr>
        <w:t>SAC MINUTES</w:t>
      </w:r>
    </w:p>
    <w:p w14:paraId="15E4B142" w14:textId="6D6DED5B" w:rsidR="00265A09" w:rsidRDefault="00265A09" w:rsidP="00265A09">
      <w:pPr>
        <w:jc w:val="center"/>
        <w:rPr>
          <w:rFonts w:ascii="Bookman Old Style" w:hAnsi="Bookman Old Style"/>
          <w:sz w:val="30"/>
          <w:szCs w:val="30"/>
        </w:rPr>
      </w:pPr>
      <w:r>
        <w:rPr>
          <w:rFonts w:ascii="Bookman Old Style" w:hAnsi="Bookman Old Style"/>
          <w:sz w:val="30"/>
          <w:szCs w:val="30"/>
        </w:rPr>
        <w:t>October 3, 2023</w:t>
      </w:r>
    </w:p>
    <w:p w14:paraId="61735495" w14:textId="77777777" w:rsidR="00265A09" w:rsidRDefault="00265A09" w:rsidP="00265A09">
      <w:pPr>
        <w:jc w:val="center"/>
        <w:rPr>
          <w:rFonts w:ascii="Bookman Old Style" w:hAnsi="Bookman Old Style"/>
          <w:sz w:val="30"/>
          <w:szCs w:val="30"/>
        </w:rPr>
      </w:pPr>
    </w:p>
    <w:p w14:paraId="4E8BC4AB" w14:textId="4965A6D9" w:rsidR="00265A09" w:rsidRDefault="00265A09" w:rsidP="00265A09">
      <w:pPr>
        <w:rPr>
          <w:rFonts w:ascii="Bookman Old Style" w:hAnsi="Bookman Old Style"/>
          <w:sz w:val="24"/>
          <w:szCs w:val="24"/>
        </w:rPr>
      </w:pPr>
      <w:r>
        <w:rPr>
          <w:rFonts w:ascii="Bookman Old Style" w:hAnsi="Bookman Old Style"/>
          <w:sz w:val="24"/>
          <w:szCs w:val="24"/>
        </w:rPr>
        <w:t>The SAC meeting was called to order by Amber Kerly, SAC Chair, at 3:15 p.m.</w:t>
      </w:r>
    </w:p>
    <w:p w14:paraId="7DCF717C" w14:textId="70B11BC5" w:rsidR="00265A09" w:rsidRDefault="00265A09" w:rsidP="00265A09">
      <w:pPr>
        <w:rPr>
          <w:rFonts w:ascii="Bookman Old Style" w:hAnsi="Bookman Old Style"/>
          <w:sz w:val="24"/>
          <w:szCs w:val="24"/>
        </w:rPr>
      </w:pPr>
      <w:r>
        <w:rPr>
          <w:rFonts w:ascii="Bookman Old Style" w:hAnsi="Bookman Old Style"/>
          <w:sz w:val="24"/>
          <w:szCs w:val="24"/>
        </w:rPr>
        <w:t>SAC BUSINESS:</w:t>
      </w:r>
    </w:p>
    <w:p w14:paraId="287AB0C8" w14:textId="3713FD2D" w:rsidR="00265A09" w:rsidRDefault="00265A09" w:rsidP="00265A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Approval of September minutes.  Rache</w:t>
      </w:r>
      <w:r w:rsidR="00A260BD">
        <w:rPr>
          <w:rFonts w:ascii="Bookman Old Style" w:hAnsi="Bookman Old Style"/>
          <w:sz w:val="24"/>
          <w:szCs w:val="24"/>
        </w:rPr>
        <w:t>a</w:t>
      </w:r>
      <w:r>
        <w:rPr>
          <w:rFonts w:ascii="Bookman Old Style" w:hAnsi="Bookman Old Style"/>
          <w:sz w:val="24"/>
          <w:szCs w:val="24"/>
        </w:rPr>
        <w:t>l McK</w:t>
      </w:r>
      <w:r w:rsidR="00A260BD">
        <w:rPr>
          <w:rFonts w:ascii="Bookman Old Style" w:hAnsi="Bookman Old Style"/>
          <w:sz w:val="24"/>
          <w:szCs w:val="24"/>
        </w:rPr>
        <w:t>e</w:t>
      </w:r>
      <w:r>
        <w:rPr>
          <w:rFonts w:ascii="Bookman Old Style" w:hAnsi="Bookman Old Style"/>
          <w:sz w:val="24"/>
          <w:szCs w:val="24"/>
        </w:rPr>
        <w:t>nney moved to accept the minutes and Emily Davis seconded the motion.  The minutes were approved unanimously without further discussion.</w:t>
      </w:r>
    </w:p>
    <w:p w14:paraId="419F5F1A" w14:textId="610F78E6" w:rsidR="00265A09" w:rsidRDefault="00265A09" w:rsidP="00265A09">
      <w:pPr>
        <w:pStyle w:val="ListParagraph"/>
        <w:numPr>
          <w:ilvl w:val="0"/>
          <w:numId w:val="1"/>
        </w:numPr>
        <w:rPr>
          <w:rFonts w:ascii="Bookman Old Style" w:hAnsi="Bookman Old Style"/>
          <w:sz w:val="24"/>
          <w:szCs w:val="24"/>
        </w:rPr>
      </w:pPr>
      <w:r>
        <w:rPr>
          <w:rFonts w:ascii="Bookman Old Style" w:hAnsi="Bookman Old Style"/>
          <w:sz w:val="24"/>
          <w:szCs w:val="24"/>
        </w:rPr>
        <w:t>Budget Update:  Mrs. Kerly reported that there are $14,861.55 in the SAC Budget.  $2500 is from the District for the SAC budget.</w:t>
      </w:r>
      <w:r w:rsidR="00EC7796">
        <w:rPr>
          <w:rFonts w:ascii="Bookman Old Style" w:hAnsi="Bookman Old Style"/>
          <w:sz w:val="24"/>
          <w:szCs w:val="24"/>
        </w:rPr>
        <w:t xml:space="preserve">  SAC funds can be requested from teachers for use in the classroom or for Professional Development.  They submit a </w:t>
      </w:r>
      <w:proofErr w:type="gramStart"/>
      <w:r w:rsidR="00EC7796">
        <w:rPr>
          <w:rFonts w:ascii="Bookman Old Style" w:hAnsi="Bookman Old Style"/>
          <w:sz w:val="24"/>
          <w:szCs w:val="24"/>
        </w:rPr>
        <w:t>request</w:t>
      </w:r>
      <w:proofErr w:type="gramEnd"/>
      <w:r w:rsidR="00EC7796">
        <w:rPr>
          <w:rFonts w:ascii="Bookman Old Style" w:hAnsi="Bookman Old Style"/>
          <w:sz w:val="24"/>
          <w:szCs w:val="24"/>
        </w:rPr>
        <w:t xml:space="preserve"> and the SAC approves the request.</w:t>
      </w:r>
    </w:p>
    <w:p w14:paraId="62E17D53" w14:textId="17F6391F" w:rsidR="00265A09" w:rsidRDefault="00265A09" w:rsidP="00265A09">
      <w:pPr>
        <w:rPr>
          <w:rFonts w:ascii="Bookman Old Style" w:hAnsi="Bookman Old Style"/>
          <w:sz w:val="24"/>
          <w:szCs w:val="24"/>
        </w:rPr>
      </w:pPr>
      <w:r>
        <w:rPr>
          <w:rFonts w:ascii="Bookman Old Style" w:hAnsi="Bookman Old Style"/>
          <w:sz w:val="24"/>
          <w:szCs w:val="24"/>
        </w:rPr>
        <w:t>GUEST SPEAKER:  Katie Milillo, Behavior Interventionist</w:t>
      </w:r>
    </w:p>
    <w:p w14:paraId="4F701E88" w14:textId="0613EEA3" w:rsidR="00EC7796" w:rsidRDefault="00EC7796" w:rsidP="00265A09">
      <w:pPr>
        <w:rPr>
          <w:rFonts w:ascii="Bookman Old Style" w:hAnsi="Bookman Old Style"/>
          <w:sz w:val="24"/>
          <w:szCs w:val="24"/>
        </w:rPr>
      </w:pPr>
      <w:r>
        <w:rPr>
          <w:rFonts w:ascii="Bookman Old Style" w:hAnsi="Bookman Old Style"/>
          <w:sz w:val="24"/>
          <w:szCs w:val="24"/>
        </w:rPr>
        <w:tab/>
        <w:t>M</w:t>
      </w:r>
      <w:r w:rsidR="00A260BD">
        <w:rPr>
          <w:rFonts w:ascii="Bookman Old Style" w:hAnsi="Bookman Old Style"/>
          <w:sz w:val="24"/>
          <w:szCs w:val="24"/>
        </w:rPr>
        <w:t>r</w:t>
      </w:r>
      <w:r>
        <w:rPr>
          <w:rFonts w:ascii="Bookman Old Style" w:hAnsi="Bookman Old Style"/>
          <w:sz w:val="24"/>
          <w:szCs w:val="24"/>
        </w:rPr>
        <w:t xml:space="preserve">s. Milillo talked to the SAC committee about Hartley’s new Behavior Plan, PBIS (Positive Behavioral Interventions and Supports).  It establishes positive learning and teaching environments, using teachers and staff as role models. It is integrated with SOAR (Safe, Organized, Always KAHFOOTY and Respectful).  Students are given positive verbal feedback when they are observed in SOAR mode.  </w:t>
      </w:r>
    </w:p>
    <w:p w14:paraId="4DFD5129" w14:textId="7F29A5D3" w:rsidR="00EC7796" w:rsidRDefault="00EC7796" w:rsidP="00265A09">
      <w:pPr>
        <w:rPr>
          <w:rFonts w:ascii="Bookman Old Style" w:hAnsi="Bookman Old Style"/>
          <w:sz w:val="24"/>
          <w:szCs w:val="24"/>
        </w:rPr>
      </w:pPr>
      <w:r>
        <w:rPr>
          <w:rFonts w:ascii="Bookman Old Style" w:hAnsi="Bookman Old Style"/>
          <w:sz w:val="24"/>
          <w:szCs w:val="24"/>
        </w:rPr>
        <w:tab/>
        <w:t>Hawk Eggs and Nests:  Classes earn Hawk eggs for exhibiting SOAR behavior as a whole class.  When a nest has the number of eggs agreed upon depending on the goal, they are rewarded (hat day, game time, recess, etc</w:t>
      </w:r>
      <w:r w:rsidR="00A260BD">
        <w:rPr>
          <w:rFonts w:ascii="Bookman Old Style" w:hAnsi="Bookman Old Style"/>
          <w:sz w:val="24"/>
          <w:szCs w:val="24"/>
        </w:rPr>
        <w:t>.</w:t>
      </w:r>
      <w:r>
        <w:rPr>
          <w:rFonts w:ascii="Bookman Old Style" w:hAnsi="Bookman Old Style"/>
          <w:sz w:val="24"/>
          <w:szCs w:val="24"/>
        </w:rPr>
        <w:t>)</w:t>
      </w:r>
    </w:p>
    <w:p w14:paraId="20CAF14C" w14:textId="7BCB9A91" w:rsidR="00EC7796" w:rsidRDefault="00EC7796" w:rsidP="00265A09">
      <w:pPr>
        <w:rPr>
          <w:rFonts w:ascii="Bookman Old Style" w:hAnsi="Bookman Old Style"/>
          <w:sz w:val="24"/>
          <w:szCs w:val="24"/>
        </w:rPr>
      </w:pPr>
      <w:r>
        <w:rPr>
          <w:rFonts w:ascii="Bookman Old Style" w:hAnsi="Bookman Old Style"/>
          <w:sz w:val="24"/>
          <w:szCs w:val="24"/>
        </w:rPr>
        <w:tab/>
        <w:t>Individual Student Acknowledgements:  PBIS</w:t>
      </w:r>
      <w:r w:rsidR="00A260BD">
        <w:rPr>
          <w:rFonts w:ascii="Bookman Old Style" w:hAnsi="Bookman Old Style"/>
          <w:sz w:val="24"/>
          <w:szCs w:val="24"/>
        </w:rPr>
        <w:t xml:space="preserve"> </w:t>
      </w:r>
      <w:r>
        <w:rPr>
          <w:rFonts w:ascii="Bookman Old Style" w:hAnsi="Bookman Old Style"/>
          <w:sz w:val="24"/>
          <w:szCs w:val="24"/>
        </w:rPr>
        <w:t>Rewards will be implemented in January.  Rewards will be special activities (students can bank their tickets towards a special activity) or a “Hawk Rewards Store” in which students can spend their tickets.</w:t>
      </w:r>
    </w:p>
    <w:p w14:paraId="7278EDC7" w14:textId="0B0E9937" w:rsidR="00EC7796" w:rsidRDefault="00EC7796" w:rsidP="00265A09">
      <w:pPr>
        <w:rPr>
          <w:rFonts w:ascii="Bookman Old Style" w:hAnsi="Bookman Old Style"/>
          <w:sz w:val="24"/>
          <w:szCs w:val="24"/>
        </w:rPr>
      </w:pPr>
      <w:r>
        <w:rPr>
          <w:rFonts w:ascii="Bookman Old Style" w:hAnsi="Bookman Old Style"/>
          <w:sz w:val="24"/>
          <w:szCs w:val="24"/>
        </w:rPr>
        <w:tab/>
        <w:t xml:space="preserve">If anyone is interested in volunteering with SOAR or PBIS should contact Katie Milillo at </w:t>
      </w:r>
      <w:hyperlink r:id="rId5" w:history="1">
        <w:r w:rsidR="00AE18AD" w:rsidRPr="00C04F40">
          <w:rPr>
            <w:rStyle w:val="Hyperlink"/>
            <w:rFonts w:ascii="Bookman Old Style" w:hAnsi="Bookman Old Style"/>
            <w:sz w:val="24"/>
            <w:szCs w:val="24"/>
          </w:rPr>
          <w:t>Kathryn.milillo@stjohs.k12.fl.us</w:t>
        </w:r>
      </w:hyperlink>
    </w:p>
    <w:p w14:paraId="7751AF54" w14:textId="77777777" w:rsidR="00AE18AD" w:rsidRDefault="00AE18AD" w:rsidP="00265A09">
      <w:pPr>
        <w:rPr>
          <w:rFonts w:ascii="Bookman Old Style" w:hAnsi="Bookman Old Style"/>
          <w:sz w:val="24"/>
          <w:szCs w:val="24"/>
        </w:rPr>
      </w:pPr>
    </w:p>
    <w:p w14:paraId="5DB418E1" w14:textId="77777777" w:rsidR="00AE18AD" w:rsidRDefault="00AE18AD" w:rsidP="00265A09">
      <w:pPr>
        <w:rPr>
          <w:rFonts w:ascii="Bookman Old Style" w:hAnsi="Bookman Old Style"/>
          <w:sz w:val="24"/>
          <w:szCs w:val="24"/>
        </w:rPr>
      </w:pPr>
      <w:r>
        <w:rPr>
          <w:rFonts w:ascii="Bookman Old Style" w:hAnsi="Bookman Old Style"/>
          <w:sz w:val="24"/>
          <w:szCs w:val="24"/>
        </w:rPr>
        <w:t>PRINCIPAL’S NEWS: Ms. Applequist</w:t>
      </w:r>
    </w:p>
    <w:p w14:paraId="71559DA1" w14:textId="688D5EF7"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t>
      </w:r>
      <w:r w:rsidRPr="00AE18AD">
        <w:rPr>
          <w:rFonts w:ascii="Bookman Old Style" w:hAnsi="Bookman Old Style"/>
          <w:sz w:val="24"/>
          <w:szCs w:val="24"/>
        </w:rPr>
        <w:t>Principal’s Math Club has expanded to include K – 5:  K is number recognition, 1</w:t>
      </w:r>
      <w:r w:rsidRPr="00AE18AD">
        <w:rPr>
          <w:rFonts w:ascii="Bookman Old Style" w:hAnsi="Bookman Old Style"/>
          <w:sz w:val="24"/>
          <w:szCs w:val="24"/>
          <w:vertAlign w:val="superscript"/>
        </w:rPr>
        <w:t>st</w:t>
      </w:r>
      <w:r w:rsidRPr="00AE18AD">
        <w:rPr>
          <w:rFonts w:ascii="Bookman Old Style" w:hAnsi="Bookman Old Style"/>
          <w:sz w:val="24"/>
          <w:szCs w:val="24"/>
        </w:rPr>
        <w:t>:  Addition, 2</w:t>
      </w:r>
      <w:r w:rsidRPr="00AE18AD">
        <w:rPr>
          <w:rFonts w:ascii="Bookman Old Style" w:hAnsi="Bookman Old Style"/>
          <w:sz w:val="24"/>
          <w:szCs w:val="24"/>
          <w:vertAlign w:val="superscript"/>
        </w:rPr>
        <w:t>nd</w:t>
      </w:r>
      <w:r w:rsidRPr="00AE18AD">
        <w:rPr>
          <w:rFonts w:ascii="Bookman Old Style" w:hAnsi="Bookman Old Style"/>
          <w:sz w:val="24"/>
          <w:szCs w:val="24"/>
        </w:rPr>
        <w:t>:  Subtraction, 3</w:t>
      </w:r>
      <w:r w:rsidRPr="00AE18AD">
        <w:rPr>
          <w:rFonts w:ascii="Bookman Old Style" w:hAnsi="Bookman Old Style"/>
          <w:sz w:val="24"/>
          <w:szCs w:val="24"/>
          <w:vertAlign w:val="superscript"/>
        </w:rPr>
        <w:t>rd</w:t>
      </w:r>
      <w:r w:rsidRPr="00AE18AD">
        <w:rPr>
          <w:rFonts w:ascii="Bookman Old Style" w:hAnsi="Bookman Old Style"/>
          <w:sz w:val="24"/>
          <w:szCs w:val="24"/>
        </w:rPr>
        <w:t>:  Multiplication, 4</w:t>
      </w:r>
      <w:r w:rsidRPr="00AE18AD">
        <w:rPr>
          <w:rFonts w:ascii="Bookman Old Style" w:hAnsi="Bookman Old Style"/>
          <w:sz w:val="24"/>
          <w:szCs w:val="24"/>
          <w:vertAlign w:val="superscript"/>
        </w:rPr>
        <w:t>th</w:t>
      </w:r>
      <w:r w:rsidRPr="00AE18AD">
        <w:rPr>
          <w:rFonts w:ascii="Bookman Old Style" w:hAnsi="Bookman Old Style"/>
          <w:sz w:val="24"/>
          <w:szCs w:val="24"/>
        </w:rPr>
        <w:t>:  Division, 5</w:t>
      </w:r>
      <w:r w:rsidRPr="00AE18AD">
        <w:rPr>
          <w:rFonts w:ascii="Bookman Old Style" w:hAnsi="Bookman Old Style"/>
          <w:sz w:val="24"/>
          <w:szCs w:val="24"/>
          <w:vertAlign w:val="superscript"/>
        </w:rPr>
        <w:t>th</w:t>
      </w:r>
      <w:r w:rsidRPr="00AE18AD">
        <w:rPr>
          <w:rFonts w:ascii="Bookman Old Style" w:hAnsi="Bookman Old Style"/>
          <w:sz w:val="24"/>
          <w:szCs w:val="24"/>
        </w:rPr>
        <w:t>:  students are assessed on all 4 math operations.</w:t>
      </w:r>
    </w:p>
    <w:p w14:paraId="7DDF8243" w14:textId="377E4124"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t>The 3H club is collecting items for food baskets.</w:t>
      </w:r>
    </w:p>
    <w:p w14:paraId="4319C275" w14:textId="4380113A"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t>Basketball starts today.  Girls will play at 5:30 and the Boys at 6:30 at Murray.</w:t>
      </w:r>
    </w:p>
    <w:p w14:paraId="6D61D532" w14:textId="498A71E9"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t>The Holiday Shop:  Students will be able to shop for gifts for their family and friends.  All gifts will cost $2.00.  Students will purchase the gifts and then the gifts will be wrapped and returned to the student. Other elementary schools have this same activity.  WDH has spoken to them about the items that sell the best. The dates for the Holiday Shop are December 14,15, and 16.</w:t>
      </w:r>
    </w:p>
    <w:p w14:paraId="538C20E9" w14:textId="1C6FD67E"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Trunk or Treat:  Candy donations are needed by mid-October.  Trunk or Treat will be held in the back field on October 26 from 5-7.</w:t>
      </w:r>
    </w:p>
    <w:p w14:paraId="346390F5" w14:textId="05581F73" w:rsidR="00AE18AD" w:rsidRDefault="00AE18AD" w:rsidP="00AE18AD">
      <w:pPr>
        <w:pStyle w:val="ListParagraph"/>
        <w:numPr>
          <w:ilvl w:val="0"/>
          <w:numId w:val="2"/>
        </w:numPr>
        <w:rPr>
          <w:rFonts w:ascii="Bookman Old Style" w:hAnsi="Bookman Old Style"/>
          <w:sz w:val="24"/>
          <w:szCs w:val="24"/>
        </w:rPr>
      </w:pPr>
      <w:r>
        <w:rPr>
          <w:rFonts w:ascii="Bookman Old Style" w:hAnsi="Bookman Old Style"/>
          <w:sz w:val="24"/>
          <w:szCs w:val="24"/>
        </w:rPr>
        <w:t>Title 1 Overview:</w:t>
      </w:r>
    </w:p>
    <w:p w14:paraId="48A9179B" w14:textId="3ECBF6AF" w:rsidR="00AE18AD" w:rsidRDefault="00AE18AD" w:rsidP="00AE18AD">
      <w:pPr>
        <w:pStyle w:val="ListParagraph"/>
        <w:ind w:left="1080"/>
        <w:rPr>
          <w:rFonts w:ascii="Bookman Old Style" w:hAnsi="Bookman Old Style"/>
          <w:sz w:val="24"/>
          <w:szCs w:val="24"/>
        </w:rPr>
      </w:pPr>
      <w:r>
        <w:rPr>
          <w:rFonts w:ascii="Bookman Old Style" w:hAnsi="Bookman Old Style"/>
          <w:sz w:val="24"/>
          <w:szCs w:val="24"/>
        </w:rPr>
        <w:t>Hartley is now a Title 1 School.  The Goal of Title 1 is to address the academic needs of students and to help them meet the state’s academic standards.  There are 14 Title 1 schools in SJC.</w:t>
      </w:r>
    </w:p>
    <w:p w14:paraId="3252DC23" w14:textId="77777777" w:rsidR="00AE18AD" w:rsidRDefault="00AE18AD" w:rsidP="00AE18AD">
      <w:pPr>
        <w:pStyle w:val="ListParagraph"/>
        <w:ind w:left="1080"/>
        <w:rPr>
          <w:rFonts w:ascii="Bookman Old Style" w:hAnsi="Bookman Old Style"/>
          <w:sz w:val="24"/>
          <w:szCs w:val="24"/>
        </w:rPr>
      </w:pPr>
    </w:p>
    <w:p w14:paraId="72977A93" w14:textId="592BB89E" w:rsidR="00AE18AD" w:rsidRDefault="00AE18AD" w:rsidP="00AE18AD">
      <w:pPr>
        <w:pStyle w:val="ListParagraph"/>
        <w:ind w:left="1080"/>
        <w:rPr>
          <w:rFonts w:ascii="Bookman Old Style" w:hAnsi="Bookman Old Style"/>
          <w:sz w:val="24"/>
          <w:szCs w:val="24"/>
        </w:rPr>
      </w:pPr>
      <w:r>
        <w:rPr>
          <w:rFonts w:ascii="Bookman Old Style" w:hAnsi="Bookman Old Style"/>
          <w:sz w:val="24"/>
          <w:szCs w:val="24"/>
        </w:rPr>
        <w:t>Funding is provided by the Federal Government.  It is sent to the State DOE, who in turn sends it to SJCSD</w:t>
      </w:r>
      <w:r w:rsidR="00566179">
        <w:rPr>
          <w:rFonts w:ascii="Bookman Old Style" w:hAnsi="Bookman Old Style"/>
          <w:sz w:val="24"/>
          <w:szCs w:val="24"/>
        </w:rPr>
        <w:t>, who in turns divides it among the Title 1 schools in the district.</w:t>
      </w:r>
    </w:p>
    <w:p w14:paraId="75F7F42C" w14:textId="77777777" w:rsidR="00566179" w:rsidRDefault="00566179" w:rsidP="00AE18AD">
      <w:pPr>
        <w:pStyle w:val="ListParagraph"/>
        <w:ind w:left="1080"/>
        <w:rPr>
          <w:rFonts w:ascii="Bookman Old Style" w:hAnsi="Bookman Old Style"/>
          <w:sz w:val="24"/>
          <w:szCs w:val="24"/>
        </w:rPr>
      </w:pPr>
    </w:p>
    <w:p w14:paraId="154CC6E9" w14:textId="1691D1B4" w:rsidR="00566179" w:rsidRDefault="00566179" w:rsidP="00AE18AD">
      <w:pPr>
        <w:pStyle w:val="ListParagraph"/>
        <w:ind w:left="1080"/>
        <w:rPr>
          <w:rFonts w:ascii="Bookman Old Style" w:hAnsi="Bookman Old Style"/>
          <w:sz w:val="24"/>
          <w:szCs w:val="24"/>
        </w:rPr>
      </w:pPr>
      <w:r>
        <w:rPr>
          <w:rFonts w:ascii="Bookman Old Style" w:hAnsi="Bookman Old Style"/>
          <w:sz w:val="24"/>
          <w:szCs w:val="24"/>
        </w:rPr>
        <w:t>Hartley is using Title 1 funds in the following supplemental ways:</w:t>
      </w:r>
    </w:p>
    <w:p w14:paraId="2CAA1726" w14:textId="6C697A90"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Behavior Interventionist and PBIS implementation</w:t>
      </w:r>
    </w:p>
    <w:p w14:paraId="1957ECA3" w14:textId="4DA657F4"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STEM Classroom</w:t>
      </w:r>
    </w:p>
    <w:p w14:paraId="01D4C3A7" w14:textId="6381C0CB"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 xml:space="preserve">2 (new </w:t>
      </w:r>
      <w:r w:rsidR="00A260BD">
        <w:rPr>
          <w:rFonts w:ascii="Bookman Old Style" w:hAnsi="Bookman Old Style"/>
          <w:sz w:val="24"/>
          <w:szCs w:val="24"/>
        </w:rPr>
        <w:t>p</w:t>
      </w:r>
      <w:r>
        <w:rPr>
          <w:rFonts w:ascii="Bookman Old Style" w:hAnsi="Bookman Old Style"/>
          <w:sz w:val="24"/>
          <w:szCs w:val="24"/>
        </w:rPr>
        <w:t>arapro</w:t>
      </w:r>
      <w:r w:rsidR="00A260BD">
        <w:rPr>
          <w:rFonts w:ascii="Bookman Old Style" w:hAnsi="Bookman Old Style"/>
          <w:sz w:val="24"/>
          <w:szCs w:val="24"/>
        </w:rPr>
        <w:t>fessionals</w:t>
      </w:r>
      <w:r>
        <w:rPr>
          <w:rFonts w:ascii="Bookman Old Style" w:hAnsi="Bookman Old Style"/>
          <w:sz w:val="24"/>
          <w:szCs w:val="24"/>
        </w:rPr>
        <w:t xml:space="preserve">) so that every grade level has a dedicated </w:t>
      </w:r>
      <w:r w:rsidR="00A260BD">
        <w:rPr>
          <w:rFonts w:ascii="Bookman Old Style" w:hAnsi="Bookman Old Style"/>
          <w:sz w:val="24"/>
          <w:szCs w:val="24"/>
        </w:rPr>
        <w:t>p</w:t>
      </w:r>
      <w:r>
        <w:rPr>
          <w:rFonts w:ascii="Bookman Old Style" w:hAnsi="Bookman Old Style"/>
          <w:sz w:val="24"/>
          <w:szCs w:val="24"/>
        </w:rPr>
        <w:t>ara</w:t>
      </w:r>
    </w:p>
    <w:p w14:paraId="7F1AA1F5" w14:textId="47F4E735"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Supplemental teaching materials, equipment, and technology</w:t>
      </w:r>
    </w:p>
    <w:p w14:paraId="2631B7AF" w14:textId="5C3B9C09"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iPads for classroom center learning</w:t>
      </w:r>
    </w:p>
    <w:p w14:paraId="5D34F64A" w14:textId="5F6DFFDE" w:rsidR="00566179" w:rsidRDefault="00566179" w:rsidP="00566179">
      <w:pPr>
        <w:pStyle w:val="ListParagraph"/>
        <w:numPr>
          <w:ilvl w:val="0"/>
          <w:numId w:val="3"/>
        </w:numPr>
        <w:rPr>
          <w:rFonts w:ascii="Bookman Old Style" w:hAnsi="Bookman Old Style"/>
          <w:sz w:val="24"/>
          <w:szCs w:val="24"/>
        </w:rPr>
      </w:pPr>
      <w:r>
        <w:rPr>
          <w:rFonts w:ascii="Bookman Old Style" w:hAnsi="Bookman Old Style"/>
          <w:sz w:val="24"/>
          <w:szCs w:val="24"/>
        </w:rPr>
        <w:t>Laptop cart with laptops</w:t>
      </w:r>
    </w:p>
    <w:p w14:paraId="0BD5177C" w14:textId="77777777" w:rsidR="00BF219E" w:rsidRDefault="00566179" w:rsidP="00566179">
      <w:pPr>
        <w:rPr>
          <w:rFonts w:ascii="Bookman Old Style" w:hAnsi="Bookman Old Style"/>
          <w:sz w:val="24"/>
          <w:szCs w:val="24"/>
        </w:rPr>
      </w:pPr>
      <w:r>
        <w:rPr>
          <w:rFonts w:ascii="Bookman Old Style" w:hAnsi="Bookman Old Style"/>
          <w:sz w:val="24"/>
          <w:szCs w:val="24"/>
        </w:rPr>
        <w:tab/>
        <w:t xml:space="preserve">     </w:t>
      </w:r>
      <w:r w:rsidR="00BF219E">
        <w:rPr>
          <w:rFonts w:ascii="Bookman Old Style" w:hAnsi="Bookman Old Style"/>
          <w:sz w:val="24"/>
          <w:szCs w:val="24"/>
        </w:rPr>
        <w:t>Parent-School-Student Compact</w:t>
      </w:r>
    </w:p>
    <w:p w14:paraId="67BCB5B9" w14:textId="092529CC" w:rsidR="00BF219E" w:rsidRPr="00BF219E" w:rsidRDefault="00BF219E" w:rsidP="00BF219E">
      <w:pPr>
        <w:pStyle w:val="ListParagraph"/>
        <w:numPr>
          <w:ilvl w:val="2"/>
          <w:numId w:val="4"/>
        </w:numPr>
        <w:rPr>
          <w:rFonts w:ascii="Bookman Old Style" w:hAnsi="Bookman Old Style"/>
          <w:sz w:val="24"/>
          <w:szCs w:val="24"/>
        </w:rPr>
      </w:pPr>
      <w:r w:rsidRPr="00BF219E">
        <w:rPr>
          <w:rFonts w:ascii="Bookman Old Style" w:hAnsi="Bookman Old Style"/>
          <w:sz w:val="24"/>
          <w:szCs w:val="24"/>
        </w:rPr>
        <w:t xml:space="preserve">Updated every </w:t>
      </w:r>
      <w:proofErr w:type="gramStart"/>
      <w:r w:rsidRPr="00BF219E">
        <w:rPr>
          <w:rFonts w:ascii="Bookman Old Style" w:hAnsi="Bookman Old Style"/>
          <w:sz w:val="24"/>
          <w:szCs w:val="24"/>
        </w:rPr>
        <w:t>year</w:t>
      </w:r>
      <w:proofErr w:type="gramEnd"/>
    </w:p>
    <w:p w14:paraId="7A60BC49" w14:textId="082CC882" w:rsidR="00566179" w:rsidRPr="00BF219E" w:rsidRDefault="00BF219E" w:rsidP="00BF219E">
      <w:pPr>
        <w:pStyle w:val="ListParagraph"/>
        <w:numPr>
          <w:ilvl w:val="2"/>
          <w:numId w:val="4"/>
        </w:numPr>
        <w:rPr>
          <w:rFonts w:ascii="Bookman Old Style" w:hAnsi="Bookman Old Style"/>
          <w:sz w:val="24"/>
          <w:szCs w:val="24"/>
        </w:rPr>
      </w:pPr>
      <w:r w:rsidRPr="00BF219E">
        <w:rPr>
          <w:rFonts w:ascii="Bookman Old Style" w:hAnsi="Bookman Old Style"/>
          <w:sz w:val="24"/>
          <w:szCs w:val="24"/>
        </w:rPr>
        <w:t xml:space="preserve">Discussed during parent teacher </w:t>
      </w:r>
      <w:proofErr w:type="gramStart"/>
      <w:r w:rsidRPr="00BF219E">
        <w:rPr>
          <w:rFonts w:ascii="Bookman Old Style" w:hAnsi="Bookman Old Style"/>
          <w:sz w:val="24"/>
          <w:szCs w:val="24"/>
        </w:rPr>
        <w:t>conferences</w:t>
      </w:r>
      <w:proofErr w:type="gramEnd"/>
      <w:r w:rsidR="00566179" w:rsidRPr="00BF219E">
        <w:rPr>
          <w:rFonts w:ascii="Bookman Old Style" w:hAnsi="Bookman Old Style"/>
          <w:sz w:val="24"/>
          <w:szCs w:val="24"/>
        </w:rPr>
        <w:t xml:space="preserve"> </w:t>
      </w:r>
    </w:p>
    <w:p w14:paraId="7272AFCB" w14:textId="015F183D" w:rsidR="00AE18AD" w:rsidRDefault="00BF219E" w:rsidP="00265A09">
      <w:pPr>
        <w:rPr>
          <w:rFonts w:ascii="Bookman Old Style" w:hAnsi="Bookman Old Style"/>
          <w:sz w:val="24"/>
          <w:szCs w:val="24"/>
        </w:rPr>
      </w:pPr>
      <w:r>
        <w:rPr>
          <w:rFonts w:ascii="Bookman Old Style" w:hAnsi="Bookman Old Style"/>
          <w:sz w:val="24"/>
          <w:szCs w:val="24"/>
        </w:rPr>
        <w:tab/>
        <w:t xml:space="preserve">      PFEP (Parent and Family Engagement</w:t>
      </w:r>
    </w:p>
    <w:p w14:paraId="61321F71" w14:textId="486BD83A" w:rsidR="00BF219E" w:rsidRPr="00BF219E" w:rsidRDefault="00BF219E" w:rsidP="00BF219E">
      <w:pPr>
        <w:pStyle w:val="ListParagraph"/>
        <w:numPr>
          <w:ilvl w:val="2"/>
          <w:numId w:val="5"/>
        </w:numPr>
        <w:spacing w:after="0"/>
        <w:rPr>
          <w:rFonts w:ascii="Bookman Old Style" w:hAnsi="Bookman Old Style"/>
          <w:sz w:val="24"/>
          <w:szCs w:val="24"/>
        </w:rPr>
      </w:pPr>
      <w:r w:rsidRPr="00BF219E">
        <w:rPr>
          <w:rFonts w:ascii="Bookman Old Style" w:hAnsi="Bookman Old Style"/>
          <w:sz w:val="24"/>
          <w:szCs w:val="24"/>
        </w:rPr>
        <w:t xml:space="preserve">Families encouraged to attend SAC and PTO </w:t>
      </w:r>
      <w:proofErr w:type="gramStart"/>
      <w:r w:rsidRPr="00BF219E">
        <w:rPr>
          <w:rFonts w:ascii="Bookman Old Style" w:hAnsi="Bookman Old Style"/>
          <w:sz w:val="24"/>
          <w:szCs w:val="24"/>
        </w:rPr>
        <w:t>meetings</w:t>
      </w:r>
      <w:proofErr w:type="gramEnd"/>
    </w:p>
    <w:p w14:paraId="5FA6D3B0" w14:textId="77777777" w:rsidR="00BF219E" w:rsidRDefault="00BF219E" w:rsidP="00BF219E">
      <w:pPr>
        <w:pStyle w:val="ListParagraph"/>
        <w:numPr>
          <w:ilvl w:val="2"/>
          <w:numId w:val="5"/>
        </w:numPr>
        <w:spacing w:after="0"/>
        <w:rPr>
          <w:rFonts w:ascii="Bookman Old Style" w:hAnsi="Bookman Old Style"/>
          <w:sz w:val="24"/>
          <w:szCs w:val="24"/>
        </w:rPr>
      </w:pPr>
      <w:r w:rsidRPr="00BF219E">
        <w:rPr>
          <w:rFonts w:ascii="Bookman Old Style" w:hAnsi="Bookman Old Style"/>
          <w:sz w:val="24"/>
          <w:szCs w:val="24"/>
        </w:rPr>
        <w:t xml:space="preserve">Newsletter sent home each </w:t>
      </w:r>
      <w:proofErr w:type="gramStart"/>
      <w:r w:rsidRPr="00BF219E">
        <w:rPr>
          <w:rFonts w:ascii="Bookman Old Style" w:hAnsi="Bookman Old Style"/>
          <w:sz w:val="24"/>
          <w:szCs w:val="24"/>
        </w:rPr>
        <w:t>month</w:t>
      </w:r>
      <w:proofErr w:type="gramEnd"/>
    </w:p>
    <w:p w14:paraId="6A2C59E2" w14:textId="77777777" w:rsidR="00BF219E" w:rsidRDefault="00BF219E" w:rsidP="00BF219E">
      <w:pPr>
        <w:pStyle w:val="ListParagraph"/>
        <w:spacing w:after="0"/>
        <w:ind w:left="2160"/>
        <w:rPr>
          <w:rFonts w:ascii="Bookman Old Style" w:hAnsi="Bookman Old Style"/>
          <w:sz w:val="24"/>
          <w:szCs w:val="24"/>
        </w:rPr>
      </w:pPr>
    </w:p>
    <w:p w14:paraId="706676D8" w14:textId="77777777" w:rsidR="00BF219E" w:rsidRDefault="00BF219E" w:rsidP="00BF219E">
      <w:pPr>
        <w:pStyle w:val="ListParagraph"/>
        <w:spacing w:after="0"/>
        <w:ind w:left="1440"/>
        <w:rPr>
          <w:rFonts w:ascii="Bookman Old Style" w:hAnsi="Bookman Old Style"/>
          <w:sz w:val="24"/>
          <w:szCs w:val="24"/>
        </w:rPr>
      </w:pPr>
      <w:r>
        <w:rPr>
          <w:rFonts w:ascii="Bookman Old Style" w:hAnsi="Bookman Old Style"/>
          <w:sz w:val="24"/>
          <w:szCs w:val="24"/>
        </w:rPr>
        <w:t>Title 1 Schools must:</w:t>
      </w:r>
    </w:p>
    <w:p w14:paraId="6018508E" w14:textId="06DCE73E" w:rsidR="00BF219E" w:rsidRDefault="00BF219E" w:rsidP="00BF219E">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Provide information on how </w:t>
      </w:r>
      <w:proofErr w:type="gramStart"/>
      <w:r>
        <w:rPr>
          <w:rFonts w:ascii="Bookman Old Style" w:hAnsi="Bookman Old Style"/>
          <w:sz w:val="24"/>
          <w:szCs w:val="24"/>
        </w:rPr>
        <w:t>school works</w:t>
      </w:r>
      <w:proofErr w:type="gramEnd"/>
      <w:r>
        <w:rPr>
          <w:rFonts w:ascii="Bookman Old Style" w:hAnsi="Bookman Old Style"/>
          <w:sz w:val="24"/>
          <w:szCs w:val="24"/>
        </w:rPr>
        <w:t xml:space="preserve"> with parents, community, </w:t>
      </w:r>
      <w:r>
        <w:rPr>
          <w:rFonts w:ascii="Bookman Old Style" w:hAnsi="Bookman Old Style"/>
          <w:sz w:val="24"/>
          <w:szCs w:val="24"/>
        </w:rPr>
        <w:tab/>
        <w:t>volunteers, and business partners</w:t>
      </w:r>
    </w:p>
    <w:p w14:paraId="1ECAE360" w14:textId="1FEAE5DF" w:rsidR="00BF219E" w:rsidRDefault="00BF219E" w:rsidP="00BF219E">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Provide trainings to staff on effective strategies to engage parents in </w:t>
      </w:r>
      <w:r>
        <w:rPr>
          <w:rFonts w:ascii="Bookman Old Style" w:hAnsi="Bookman Old Style"/>
          <w:sz w:val="24"/>
          <w:szCs w:val="24"/>
        </w:rPr>
        <w:tab/>
        <w:t xml:space="preserve">their children’s </w:t>
      </w:r>
      <w:proofErr w:type="gramStart"/>
      <w:r>
        <w:rPr>
          <w:rFonts w:ascii="Bookman Old Style" w:hAnsi="Bookman Old Style"/>
          <w:sz w:val="24"/>
          <w:szCs w:val="24"/>
        </w:rPr>
        <w:t>education</w:t>
      </w:r>
      <w:proofErr w:type="gramEnd"/>
    </w:p>
    <w:p w14:paraId="6C3FF650" w14:textId="09D42A00" w:rsidR="00BF219E" w:rsidRDefault="00BF219E" w:rsidP="00BF219E">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Provide academic parent trainings to increase student </w:t>
      </w:r>
      <w:proofErr w:type="gramStart"/>
      <w:r>
        <w:rPr>
          <w:rFonts w:ascii="Bookman Old Style" w:hAnsi="Bookman Old Style"/>
          <w:sz w:val="24"/>
          <w:szCs w:val="24"/>
        </w:rPr>
        <w:t>achievement</w:t>
      </w:r>
      <w:proofErr w:type="gramEnd"/>
    </w:p>
    <w:p w14:paraId="63CF5793" w14:textId="2B5C0729" w:rsidR="00BF219E" w:rsidRDefault="00BF219E" w:rsidP="00BF219E">
      <w:pPr>
        <w:pStyle w:val="ListParagraph"/>
        <w:numPr>
          <w:ilvl w:val="0"/>
          <w:numId w:val="8"/>
        </w:numPr>
        <w:spacing w:after="0"/>
        <w:rPr>
          <w:rFonts w:ascii="Bookman Old Style" w:hAnsi="Bookman Old Style"/>
          <w:sz w:val="24"/>
          <w:szCs w:val="24"/>
        </w:rPr>
      </w:pPr>
      <w:r>
        <w:rPr>
          <w:rFonts w:ascii="Bookman Old Style" w:hAnsi="Bookman Old Style"/>
          <w:sz w:val="24"/>
          <w:szCs w:val="24"/>
        </w:rPr>
        <w:t xml:space="preserve">Explain curriculum, assessments, and the minimum standards that </w:t>
      </w:r>
      <w:r>
        <w:rPr>
          <w:rFonts w:ascii="Bookman Old Style" w:hAnsi="Bookman Old Style"/>
          <w:sz w:val="24"/>
          <w:szCs w:val="24"/>
        </w:rPr>
        <w:tab/>
        <w:t xml:space="preserve">students are required to </w:t>
      </w:r>
      <w:proofErr w:type="gramStart"/>
      <w:r>
        <w:rPr>
          <w:rFonts w:ascii="Bookman Old Style" w:hAnsi="Bookman Old Style"/>
          <w:sz w:val="24"/>
          <w:szCs w:val="24"/>
        </w:rPr>
        <w:t>meet</w:t>
      </w:r>
      <w:proofErr w:type="gramEnd"/>
      <w:r>
        <w:rPr>
          <w:rFonts w:ascii="Bookman Old Style" w:hAnsi="Bookman Old Style"/>
          <w:sz w:val="24"/>
          <w:szCs w:val="24"/>
        </w:rPr>
        <w:tab/>
      </w:r>
    </w:p>
    <w:p w14:paraId="2A93ABE9" w14:textId="2CEBD926" w:rsidR="00BF219E" w:rsidRDefault="00BF219E"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Required </w:t>
      </w:r>
      <w:proofErr w:type="gramStart"/>
      <w:r>
        <w:rPr>
          <w:rFonts w:ascii="Bookman Old Style" w:hAnsi="Bookman Old Style"/>
          <w:sz w:val="24"/>
          <w:szCs w:val="24"/>
        </w:rPr>
        <w:t>meetings</w:t>
      </w:r>
      <w:proofErr w:type="gramEnd"/>
    </w:p>
    <w:p w14:paraId="780CA37B" w14:textId="4AF32D40" w:rsidR="00BF219E" w:rsidRDefault="00BF219E"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Meet the Teacher (in August), Annual Title 1 Parent Meeting, Family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nights, Family newsletters</w:t>
      </w:r>
      <w:r w:rsidR="003D0215">
        <w:rPr>
          <w:rFonts w:ascii="Bookman Old Style" w:hAnsi="Bookman Old Style"/>
          <w:sz w:val="24"/>
          <w:szCs w:val="24"/>
        </w:rPr>
        <w:t xml:space="preserve">, activities throughout the school </w:t>
      </w:r>
      <w:proofErr w:type="gramStart"/>
      <w:r w:rsidR="003D0215">
        <w:rPr>
          <w:rFonts w:ascii="Bookman Old Style" w:hAnsi="Bookman Old Style"/>
          <w:sz w:val="24"/>
          <w:szCs w:val="24"/>
        </w:rPr>
        <w:t>year</w:t>
      </w:r>
      <w:proofErr w:type="gramEnd"/>
    </w:p>
    <w:p w14:paraId="565C3F5B" w14:textId="77777777" w:rsidR="00BF219E" w:rsidRDefault="00BF219E" w:rsidP="00BF219E">
      <w:pPr>
        <w:spacing w:after="0"/>
        <w:rPr>
          <w:rFonts w:ascii="Bookman Old Style" w:hAnsi="Bookman Old Style"/>
          <w:sz w:val="24"/>
          <w:szCs w:val="24"/>
        </w:rPr>
      </w:pPr>
    </w:p>
    <w:p w14:paraId="4C1B4CBE" w14:textId="694D3822" w:rsidR="00BF219E"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Staff Development</w:t>
      </w:r>
    </w:p>
    <w:p w14:paraId="16B9BAB8" w14:textId="5338F2B1"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Provide Professional Development Activities to educate teachers,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specialized instructional personnel, principals and other school leaders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and </w:t>
      </w:r>
      <w:proofErr w:type="gramStart"/>
      <w:r>
        <w:rPr>
          <w:rFonts w:ascii="Bookman Old Style" w:hAnsi="Bookman Old Style"/>
          <w:sz w:val="24"/>
          <w:szCs w:val="24"/>
        </w:rPr>
        <w:t>staff</w:t>
      </w:r>
      <w:proofErr w:type="gramEnd"/>
    </w:p>
    <w:p w14:paraId="3FB8677E" w14:textId="319A1730"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711C5E0E" w14:textId="77777777"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0D71E89A" w14:textId="77777777" w:rsidR="003D0215" w:rsidRDefault="003D0215" w:rsidP="00BF219E">
      <w:pPr>
        <w:spacing w:after="0"/>
        <w:rPr>
          <w:rFonts w:ascii="Bookman Old Style" w:hAnsi="Bookman Old Style"/>
          <w:sz w:val="24"/>
          <w:szCs w:val="24"/>
        </w:rPr>
      </w:pPr>
    </w:p>
    <w:p w14:paraId="49883D00" w14:textId="06B38485" w:rsidR="003D0215" w:rsidRDefault="003D0215" w:rsidP="00BF219E">
      <w:pPr>
        <w:spacing w:after="0"/>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Communication</w:t>
      </w:r>
    </w:p>
    <w:p w14:paraId="3244FDA9" w14:textId="2FEF9DA9"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Parents will receive information at Parent nights, electronic notification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system, School Messenger and email, </w:t>
      </w:r>
      <w:proofErr w:type="gramStart"/>
      <w:r>
        <w:rPr>
          <w:rFonts w:ascii="Bookman Old Style" w:hAnsi="Bookman Old Style"/>
          <w:sz w:val="24"/>
          <w:szCs w:val="24"/>
        </w:rPr>
        <w:t>newsletters</w:t>
      </w:r>
      <w:proofErr w:type="gramEnd"/>
    </w:p>
    <w:p w14:paraId="4EDE76C8" w14:textId="77777777" w:rsidR="003D0215" w:rsidRDefault="003D0215" w:rsidP="00BF219E">
      <w:pPr>
        <w:spacing w:after="0"/>
        <w:rPr>
          <w:rFonts w:ascii="Bookman Old Style" w:hAnsi="Bookman Old Style"/>
          <w:sz w:val="24"/>
          <w:szCs w:val="24"/>
        </w:rPr>
      </w:pPr>
    </w:p>
    <w:p w14:paraId="070A9C2D" w14:textId="6833A995"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Accountability</w:t>
      </w:r>
    </w:p>
    <w:p w14:paraId="40DE4200" w14:textId="3657DE28"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School Report Cards (state level)</w:t>
      </w:r>
    </w:p>
    <w:p w14:paraId="6726685B" w14:textId="77777777" w:rsidR="003D0215" w:rsidRDefault="003D0215" w:rsidP="00BF219E">
      <w:pPr>
        <w:spacing w:after="0"/>
        <w:rPr>
          <w:rFonts w:ascii="Bookman Old Style" w:hAnsi="Bookman Old Style"/>
          <w:sz w:val="24"/>
          <w:szCs w:val="24"/>
        </w:rPr>
      </w:pPr>
    </w:p>
    <w:p w14:paraId="56700BD3" w14:textId="6CD8E175"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Assessments</w:t>
      </w:r>
    </w:p>
    <w:p w14:paraId="6F25D5E6" w14:textId="1556B386"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Cambium FAST Reading and Math (August, December-Januar</w:t>
      </w:r>
      <w:r w:rsidR="00A260BD">
        <w:rPr>
          <w:rFonts w:ascii="Bookman Old Style" w:hAnsi="Bookman Old Style"/>
          <w:sz w:val="24"/>
          <w:szCs w:val="24"/>
        </w:rPr>
        <w:t>y</w:t>
      </w:r>
      <w:r>
        <w:rPr>
          <w:rFonts w:ascii="Bookman Old Style" w:hAnsi="Bookman Old Style"/>
          <w:sz w:val="24"/>
          <w:szCs w:val="24"/>
        </w:rPr>
        <w:t>, May</w:t>
      </w:r>
    </w:p>
    <w:p w14:paraId="21D71B43" w14:textId="2A88060D" w:rsidR="003D0215" w:rsidRDefault="003D0215" w:rsidP="00BF219E">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STAR Reading and Math (August, December-January, May</w:t>
      </w:r>
    </w:p>
    <w:p w14:paraId="6D4FF49F" w14:textId="77777777" w:rsidR="003D0215" w:rsidRDefault="003D0215" w:rsidP="00BF219E">
      <w:pPr>
        <w:spacing w:after="0"/>
        <w:rPr>
          <w:rFonts w:ascii="Bookman Old Style" w:hAnsi="Bookman Old Style"/>
          <w:sz w:val="24"/>
          <w:szCs w:val="24"/>
        </w:rPr>
      </w:pPr>
    </w:p>
    <w:p w14:paraId="512EC5C2" w14:textId="0044D2C4" w:rsidR="003D0215" w:rsidRDefault="003D0215" w:rsidP="00BF219E">
      <w:pPr>
        <w:spacing w:after="0"/>
        <w:rPr>
          <w:rFonts w:ascii="Bookman Old Style" w:hAnsi="Bookman Old Style"/>
          <w:sz w:val="24"/>
          <w:szCs w:val="24"/>
        </w:rPr>
      </w:pPr>
      <w:r>
        <w:rPr>
          <w:rFonts w:ascii="Bookman Old Style" w:hAnsi="Bookman Old Style"/>
          <w:sz w:val="24"/>
          <w:szCs w:val="24"/>
        </w:rPr>
        <w:t>PTO REPORT:  Emily Davis</w:t>
      </w:r>
    </w:p>
    <w:p w14:paraId="0A7B338B" w14:textId="2FE8A700" w:rsidR="003D0215" w:rsidRDefault="003D0215" w:rsidP="00BF219E">
      <w:pPr>
        <w:spacing w:after="0"/>
        <w:rPr>
          <w:rFonts w:ascii="Bookman Old Style" w:hAnsi="Bookman Old Style"/>
          <w:sz w:val="24"/>
          <w:szCs w:val="24"/>
        </w:rPr>
      </w:pPr>
      <w:r>
        <w:rPr>
          <w:rFonts w:ascii="Bookman Old Style" w:hAnsi="Bookman Old Style"/>
          <w:sz w:val="24"/>
          <w:szCs w:val="24"/>
        </w:rPr>
        <w:tab/>
        <w:t>Charleston Wrap ended (report will be given at next meeting)</w:t>
      </w:r>
    </w:p>
    <w:p w14:paraId="4DC82306" w14:textId="15A70EC3" w:rsidR="003D0215" w:rsidRDefault="003D0215" w:rsidP="00BF219E">
      <w:pPr>
        <w:spacing w:after="0"/>
        <w:rPr>
          <w:rFonts w:ascii="Bookman Old Style" w:hAnsi="Bookman Old Style"/>
          <w:sz w:val="24"/>
          <w:szCs w:val="24"/>
        </w:rPr>
      </w:pPr>
      <w:r>
        <w:rPr>
          <w:rFonts w:ascii="Bookman Old Style" w:hAnsi="Bookman Old Style"/>
          <w:sz w:val="24"/>
          <w:szCs w:val="24"/>
        </w:rPr>
        <w:tab/>
        <w:t>Trunk or Treat (October 26. 5-7)</w:t>
      </w:r>
    </w:p>
    <w:p w14:paraId="2A959E93" w14:textId="77777777" w:rsidR="003D0215" w:rsidRDefault="003D0215" w:rsidP="00BF219E">
      <w:pPr>
        <w:spacing w:after="0"/>
        <w:rPr>
          <w:rFonts w:ascii="Bookman Old Style" w:hAnsi="Bookman Old Style"/>
          <w:sz w:val="24"/>
          <w:szCs w:val="24"/>
        </w:rPr>
      </w:pPr>
    </w:p>
    <w:p w14:paraId="699A9A76" w14:textId="250683EC" w:rsidR="003D0215" w:rsidRDefault="003D0215" w:rsidP="00BF219E">
      <w:pPr>
        <w:spacing w:after="0"/>
        <w:rPr>
          <w:rFonts w:ascii="Bookman Old Style" w:hAnsi="Bookman Old Style"/>
          <w:sz w:val="24"/>
          <w:szCs w:val="24"/>
        </w:rPr>
      </w:pPr>
      <w:r>
        <w:rPr>
          <w:rFonts w:ascii="Bookman Old Style" w:hAnsi="Bookman Old Style"/>
          <w:sz w:val="24"/>
          <w:szCs w:val="24"/>
        </w:rPr>
        <w:t>DISTRICT UPDATE:  Jennifer Collins</w:t>
      </w:r>
    </w:p>
    <w:p w14:paraId="6CBDDEE8" w14:textId="3A31DE71" w:rsidR="003D0215" w:rsidRDefault="003D0215" w:rsidP="00A260BD">
      <w:pPr>
        <w:spacing w:after="0"/>
        <w:ind w:left="720"/>
        <w:rPr>
          <w:rFonts w:ascii="Bookman Old Style" w:hAnsi="Bookman Old Style"/>
          <w:sz w:val="24"/>
          <w:szCs w:val="24"/>
        </w:rPr>
      </w:pPr>
      <w:r>
        <w:rPr>
          <w:rFonts w:ascii="Bookman Old Style" w:hAnsi="Bookman Old Style"/>
          <w:sz w:val="24"/>
          <w:szCs w:val="24"/>
        </w:rPr>
        <w:t>Ms.</w:t>
      </w:r>
      <w:r w:rsidR="00544D71">
        <w:rPr>
          <w:rFonts w:ascii="Bookman Old Style" w:hAnsi="Bookman Old Style"/>
          <w:sz w:val="24"/>
          <w:szCs w:val="24"/>
        </w:rPr>
        <w:t xml:space="preserve"> </w:t>
      </w:r>
      <w:r>
        <w:rPr>
          <w:rFonts w:ascii="Bookman Old Style" w:hAnsi="Bookman Old Style"/>
          <w:sz w:val="24"/>
          <w:szCs w:val="24"/>
        </w:rPr>
        <w:t xml:space="preserve">Collins introduced District 3 County Commissioner Roy </w:t>
      </w:r>
      <w:proofErr w:type="spellStart"/>
      <w:r>
        <w:rPr>
          <w:rFonts w:ascii="Bookman Old Style" w:hAnsi="Bookman Old Style"/>
          <w:sz w:val="24"/>
          <w:szCs w:val="24"/>
        </w:rPr>
        <w:t>Alaima</w:t>
      </w:r>
      <w:proofErr w:type="spellEnd"/>
      <w:r>
        <w:rPr>
          <w:rFonts w:ascii="Bookman Old Style" w:hAnsi="Bookman Old Style"/>
          <w:sz w:val="24"/>
          <w:szCs w:val="24"/>
        </w:rPr>
        <w:t xml:space="preserve"> who attended the SAC meeting with her.</w:t>
      </w:r>
    </w:p>
    <w:p w14:paraId="2E8325A1" w14:textId="77777777" w:rsidR="00A260BD" w:rsidRDefault="00A260BD" w:rsidP="00A260BD">
      <w:pPr>
        <w:spacing w:after="0"/>
        <w:ind w:left="720"/>
        <w:rPr>
          <w:rFonts w:ascii="Bookman Old Style" w:hAnsi="Bookman Old Style"/>
          <w:sz w:val="24"/>
          <w:szCs w:val="24"/>
        </w:rPr>
      </w:pPr>
    </w:p>
    <w:p w14:paraId="05CB4E99" w14:textId="21C570BF" w:rsidR="003D0215" w:rsidRDefault="003D0215" w:rsidP="00A260BD">
      <w:pPr>
        <w:spacing w:after="0"/>
        <w:ind w:left="720"/>
        <w:rPr>
          <w:rFonts w:ascii="Bookman Old Style" w:hAnsi="Bookman Old Style"/>
          <w:sz w:val="24"/>
          <w:szCs w:val="24"/>
        </w:rPr>
      </w:pPr>
      <w:r>
        <w:rPr>
          <w:rFonts w:ascii="Bookman Old Style" w:hAnsi="Bookman Old Style"/>
          <w:sz w:val="24"/>
          <w:szCs w:val="24"/>
        </w:rPr>
        <w:t>Ms. Collins reported that the most important issue before the School Board right now is rezoning (due to the opening of 2 new K-8 schools in, one in 2025 and a charter school in 2025-26)</w:t>
      </w:r>
    </w:p>
    <w:p w14:paraId="6751E2A9" w14:textId="77777777" w:rsidR="00A260BD" w:rsidRDefault="00A260BD" w:rsidP="00A260BD">
      <w:pPr>
        <w:spacing w:after="0"/>
        <w:ind w:left="720"/>
        <w:rPr>
          <w:rFonts w:ascii="Bookman Old Style" w:hAnsi="Bookman Old Style"/>
          <w:sz w:val="24"/>
          <w:szCs w:val="24"/>
        </w:rPr>
      </w:pPr>
    </w:p>
    <w:p w14:paraId="33DA03C3" w14:textId="78476DF2" w:rsidR="003D0215" w:rsidRDefault="003D0215" w:rsidP="00A260BD">
      <w:pPr>
        <w:spacing w:after="0"/>
        <w:ind w:left="720"/>
        <w:rPr>
          <w:rFonts w:ascii="Bookman Old Style" w:hAnsi="Bookman Old Style"/>
          <w:sz w:val="24"/>
          <w:szCs w:val="24"/>
        </w:rPr>
      </w:pPr>
      <w:r>
        <w:rPr>
          <w:rFonts w:ascii="Bookman Old Style" w:hAnsi="Bookman Old Style"/>
          <w:sz w:val="24"/>
          <w:szCs w:val="24"/>
        </w:rPr>
        <w:t>She encouraged those present to attend the next school board meeting</w:t>
      </w:r>
      <w:r w:rsidR="00544D71">
        <w:rPr>
          <w:rFonts w:ascii="Bookman Old Style" w:hAnsi="Bookman Old Style"/>
          <w:sz w:val="24"/>
          <w:szCs w:val="24"/>
        </w:rPr>
        <w:t xml:space="preserve"> On Tuesday, October 10, 2023, at 4 p.m. in person or virtually.  The School Board meeting schedule can be found at </w:t>
      </w:r>
      <w:hyperlink r:id="rId6" w:history="1">
        <w:r w:rsidR="00544D71" w:rsidRPr="00C04F40">
          <w:rPr>
            <w:rStyle w:val="Hyperlink"/>
            <w:rFonts w:ascii="Bookman Old Style" w:hAnsi="Bookman Old Style"/>
            <w:sz w:val="24"/>
            <w:szCs w:val="24"/>
          </w:rPr>
          <w:t>https://www.stjohns.k12.fl.us/board/wp-content/uploads/sites/11/2023/09/School-Board-Meeting-Schedule-9-14-23.pdf</w:t>
        </w:r>
      </w:hyperlink>
      <w:r w:rsidR="00544D71">
        <w:rPr>
          <w:rFonts w:ascii="Bookman Old Style" w:hAnsi="Bookman Old Style"/>
          <w:sz w:val="24"/>
          <w:szCs w:val="24"/>
        </w:rPr>
        <w:t xml:space="preserve"> </w:t>
      </w:r>
    </w:p>
    <w:p w14:paraId="0C9AF451" w14:textId="77777777" w:rsidR="00544D71" w:rsidRDefault="00544D71" w:rsidP="00BF219E">
      <w:pPr>
        <w:spacing w:after="0"/>
        <w:rPr>
          <w:rFonts w:ascii="Bookman Old Style" w:hAnsi="Bookman Old Style"/>
          <w:sz w:val="24"/>
          <w:szCs w:val="24"/>
        </w:rPr>
      </w:pPr>
    </w:p>
    <w:p w14:paraId="78D857D5" w14:textId="0C5EB610" w:rsidR="00544D71" w:rsidRDefault="00544D71" w:rsidP="00BF219E">
      <w:pPr>
        <w:spacing w:after="0"/>
        <w:rPr>
          <w:rFonts w:ascii="Bookman Old Style" w:hAnsi="Bookman Old Style"/>
          <w:sz w:val="24"/>
          <w:szCs w:val="24"/>
        </w:rPr>
      </w:pPr>
      <w:r>
        <w:rPr>
          <w:rFonts w:ascii="Bookman Old Style" w:hAnsi="Bookman Old Style"/>
          <w:sz w:val="24"/>
          <w:szCs w:val="24"/>
        </w:rPr>
        <w:t>Adjournment</w:t>
      </w:r>
    </w:p>
    <w:p w14:paraId="187DF525" w14:textId="194ECD60" w:rsidR="00544D71" w:rsidRDefault="00544D71" w:rsidP="00A260BD">
      <w:pPr>
        <w:spacing w:after="0"/>
        <w:ind w:left="720"/>
        <w:rPr>
          <w:rFonts w:ascii="Bookman Old Style" w:hAnsi="Bookman Old Style"/>
          <w:sz w:val="24"/>
          <w:szCs w:val="24"/>
        </w:rPr>
      </w:pPr>
      <w:r>
        <w:rPr>
          <w:rFonts w:ascii="Bookman Old Style" w:hAnsi="Bookman Old Style"/>
          <w:sz w:val="24"/>
          <w:szCs w:val="24"/>
        </w:rPr>
        <w:t>Rache</w:t>
      </w:r>
      <w:r w:rsidR="00A260BD">
        <w:rPr>
          <w:rFonts w:ascii="Bookman Old Style" w:hAnsi="Bookman Old Style"/>
          <w:sz w:val="24"/>
          <w:szCs w:val="24"/>
        </w:rPr>
        <w:t>a</w:t>
      </w:r>
      <w:r>
        <w:rPr>
          <w:rFonts w:ascii="Bookman Old Style" w:hAnsi="Bookman Old Style"/>
          <w:sz w:val="24"/>
          <w:szCs w:val="24"/>
        </w:rPr>
        <w:t>l McK</w:t>
      </w:r>
      <w:r w:rsidR="00A260BD">
        <w:rPr>
          <w:rFonts w:ascii="Bookman Old Style" w:hAnsi="Bookman Old Style"/>
          <w:sz w:val="24"/>
          <w:szCs w:val="24"/>
        </w:rPr>
        <w:t>e</w:t>
      </w:r>
      <w:r>
        <w:rPr>
          <w:rFonts w:ascii="Bookman Old Style" w:hAnsi="Bookman Old Style"/>
          <w:sz w:val="24"/>
          <w:szCs w:val="24"/>
        </w:rPr>
        <w:t xml:space="preserve">nney moved to adjourn.  </w:t>
      </w:r>
      <w:r w:rsidR="00A260BD">
        <w:rPr>
          <w:rFonts w:ascii="Bookman Old Style" w:hAnsi="Bookman Old Style"/>
          <w:sz w:val="24"/>
          <w:szCs w:val="24"/>
        </w:rPr>
        <w:t>C</w:t>
      </w:r>
      <w:r>
        <w:rPr>
          <w:rFonts w:ascii="Bookman Old Style" w:hAnsi="Bookman Old Style"/>
          <w:sz w:val="24"/>
          <w:szCs w:val="24"/>
        </w:rPr>
        <w:t>at Growick seconded. Meeting was adjourned at 3:56 p.m.</w:t>
      </w:r>
    </w:p>
    <w:p w14:paraId="10270FC7" w14:textId="77777777" w:rsidR="00544D71" w:rsidRDefault="00544D71" w:rsidP="00BF219E">
      <w:pPr>
        <w:spacing w:after="0"/>
        <w:rPr>
          <w:rFonts w:ascii="Bookman Old Style" w:hAnsi="Bookman Old Style"/>
          <w:sz w:val="24"/>
          <w:szCs w:val="24"/>
        </w:rPr>
      </w:pPr>
    </w:p>
    <w:p w14:paraId="7E2CB9D7" w14:textId="1F289A7A" w:rsidR="00544D71" w:rsidRDefault="00544D71" w:rsidP="00BF219E">
      <w:pPr>
        <w:spacing w:after="0"/>
        <w:rPr>
          <w:rFonts w:ascii="Bookman Old Style" w:hAnsi="Bookman Old Style"/>
          <w:sz w:val="24"/>
          <w:szCs w:val="24"/>
        </w:rPr>
      </w:pPr>
      <w:r>
        <w:rPr>
          <w:rFonts w:ascii="Bookman Old Style" w:hAnsi="Bookman Old Style"/>
          <w:sz w:val="24"/>
          <w:szCs w:val="24"/>
        </w:rPr>
        <w:t xml:space="preserve">Next meeting:  November 3, </w:t>
      </w:r>
      <w:proofErr w:type="gramStart"/>
      <w:r>
        <w:rPr>
          <w:rFonts w:ascii="Bookman Old Style" w:hAnsi="Bookman Old Style"/>
          <w:sz w:val="24"/>
          <w:szCs w:val="24"/>
        </w:rPr>
        <w:t>2023</w:t>
      </w:r>
      <w:proofErr w:type="gramEnd"/>
      <w:r>
        <w:rPr>
          <w:rFonts w:ascii="Bookman Old Style" w:hAnsi="Bookman Old Style"/>
          <w:sz w:val="24"/>
          <w:szCs w:val="24"/>
        </w:rPr>
        <w:t xml:space="preserve"> at the WDH Media Center</w:t>
      </w:r>
    </w:p>
    <w:p w14:paraId="4CD2590A" w14:textId="77777777" w:rsidR="00936A51" w:rsidRDefault="00936A51" w:rsidP="00BF219E">
      <w:pPr>
        <w:spacing w:after="0"/>
        <w:rPr>
          <w:rFonts w:ascii="Bookman Old Style" w:hAnsi="Bookman Old Style"/>
          <w:sz w:val="24"/>
          <w:szCs w:val="24"/>
        </w:rPr>
      </w:pPr>
    </w:p>
    <w:p w14:paraId="166AB27B" w14:textId="636FC89A" w:rsidR="00936A51" w:rsidRDefault="00936A51" w:rsidP="00BF219E">
      <w:pPr>
        <w:spacing w:after="0"/>
        <w:rPr>
          <w:rFonts w:ascii="Bookman Old Style" w:hAnsi="Bookman Old Style"/>
          <w:sz w:val="24"/>
          <w:szCs w:val="24"/>
        </w:rPr>
      </w:pPr>
      <w:r>
        <w:rPr>
          <w:rFonts w:ascii="Bookman Old Style" w:hAnsi="Bookman Old Style"/>
          <w:sz w:val="24"/>
          <w:szCs w:val="24"/>
        </w:rPr>
        <w:t>Respectfully submitted,</w:t>
      </w:r>
    </w:p>
    <w:p w14:paraId="1F86FE09" w14:textId="77777777" w:rsidR="00936A51" w:rsidRDefault="00936A51" w:rsidP="00BF219E">
      <w:pPr>
        <w:spacing w:after="0"/>
        <w:rPr>
          <w:rFonts w:ascii="Bookman Old Style" w:hAnsi="Bookman Old Style"/>
          <w:sz w:val="24"/>
          <w:szCs w:val="24"/>
        </w:rPr>
      </w:pPr>
    </w:p>
    <w:p w14:paraId="755ACF58" w14:textId="0192A42A" w:rsidR="00936A51" w:rsidRPr="00BF219E" w:rsidRDefault="00936A51" w:rsidP="00BF219E">
      <w:pPr>
        <w:spacing w:after="0"/>
        <w:rPr>
          <w:rFonts w:ascii="Bookman Old Style" w:hAnsi="Bookman Old Style"/>
          <w:sz w:val="24"/>
          <w:szCs w:val="24"/>
        </w:rPr>
      </w:pPr>
      <w:r>
        <w:rPr>
          <w:rFonts w:ascii="Bookman Old Style" w:hAnsi="Bookman Old Style"/>
          <w:sz w:val="24"/>
          <w:szCs w:val="24"/>
        </w:rPr>
        <w:t xml:space="preserve">Linda </w:t>
      </w:r>
      <w:proofErr w:type="spellStart"/>
      <w:r>
        <w:rPr>
          <w:rFonts w:ascii="Bookman Old Style" w:hAnsi="Bookman Old Style"/>
          <w:sz w:val="24"/>
          <w:szCs w:val="24"/>
        </w:rPr>
        <w:t>Villadóniga</w:t>
      </w:r>
      <w:proofErr w:type="spellEnd"/>
      <w:r>
        <w:rPr>
          <w:rFonts w:ascii="Bookman Old Style" w:hAnsi="Bookman Old Style"/>
          <w:sz w:val="24"/>
          <w:szCs w:val="24"/>
        </w:rPr>
        <w:t>, SAC Secretary</w:t>
      </w:r>
    </w:p>
    <w:sectPr w:rsidR="00936A51" w:rsidRPr="00BF219E" w:rsidSect="00AE1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4A"/>
    <w:multiLevelType w:val="hybridMultilevel"/>
    <w:tmpl w:val="9AD0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2CC6"/>
    <w:multiLevelType w:val="hybridMultilevel"/>
    <w:tmpl w:val="9B744264"/>
    <w:lvl w:ilvl="0" w:tplc="121AB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C07E3"/>
    <w:multiLevelType w:val="hybridMultilevel"/>
    <w:tmpl w:val="632AAD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7E3259"/>
    <w:multiLevelType w:val="hybridMultilevel"/>
    <w:tmpl w:val="9B80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780D"/>
    <w:multiLevelType w:val="hybridMultilevel"/>
    <w:tmpl w:val="A1223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9435B5"/>
    <w:multiLevelType w:val="hybridMultilevel"/>
    <w:tmpl w:val="292E1B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4A45BB"/>
    <w:multiLevelType w:val="hybridMultilevel"/>
    <w:tmpl w:val="DCFA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219E0"/>
    <w:multiLevelType w:val="hybridMultilevel"/>
    <w:tmpl w:val="F67A438E"/>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594747970">
    <w:abstractNumId w:val="6"/>
  </w:num>
  <w:num w:numId="2" w16cid:durableId="637154447">
    <w:abstractNumId w:val="1"/>
  </w:num>
  <w:num w:numId="3" w16cid:durableId="1786652661">
    <w:abstractNumId w:val="4"/>
  </w:num>
  <w:num w:numId="4" w16cid:durableId="1253782284">
    <w:abstractNumId w:val="3"/>
  </w:num>
  <w:num w:numId="5" w16cid:durableId="1525943656">
    <w:abstractNumId w:val="0"/>
  </w:num>
  <w:num w:numId="6" w16cid:durableId="1336835678">
    <w:abstractNumId w:val="5"/>
  </w:num>
  <w:num w:numId="7" w16cid:durableId="1793011344">
    <w:abstractNumId w:val="7"/>
  </w:num>
  <w:num w:numId="8" w16cid:durableId="1970473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09"/>
    <w:rsid w:val="001D26CE"/>
    <w:rsid w:val="00265A09"/>
    <w:rsid w:val="003D0215"/>
    <w:rsid w:val="00544D71"/>
    <w:rsid w:val="00566179"/>
    <w:rsid w:val="00936A51"/>
    <w:rsid w:val="00A260BD"/>
    <w:rsid w:val="00AE18AD"/>
    <w:rsid w:val="00BF219E"/>
    <w:rsid w:val="00E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A10C"/>
  <w15:chartTrackingRefBased/>
  <w15:docId w15:val="{017B5FEB-D0D1-44C4-8090-1E20F8C0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09"/>
    <w:pPr>
      <w:ind w:left="720"/>
      <w:contextualSpacing/>
    </w:pPr>
  </w:style>
  <w:style w:type="character" w:styleId="Hyperlink">
    <w:name w:val="Hyperlink"/>
    <w:basedOn w:val="DefaultParagraphFont"/>
    <w:uiPriority w:val="99"/>
    <w:unhideWhenUsed/>
    <w:rsid w:val="00AE18AD"/>
    <w:rPr>
      <w:color w:val="0563C1" w:themeColor="hyperlink"/>
      <w:u w:val="single"/>
    </w:rPr>
  </w:style>
  <w:style w:type="character" w:styleId="UnresolvedMention">
    <w:name w:val="Unresolved Mention"/>
    <w:basedOn w:val="DefaultParagraphFont"/>
    <w:uiPriority w:val="99"/>
    <w:semiHidden/>
    <w:unhideWhenUsed/>
    <w:rsid w:val="00AE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johns.k12.fl.us/board/wp-content/uploads/sites/11/2023/09/School-Board-Meeting-Schedule-9-14-23.pdf" TargetMode="External"/><Relationship Id="rId5" Type="http://schemas.openxmlformats.org/officeDocument/2006/relationships/hyperlink" Target="mailto:Kathryn.milillo@stjoh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Amber K. Kerly</cp:lastModifiedBy>
  <cp:revision>2</cp:revision>
  <dcterms:created xsi:type="dcterms:W3CDTF">2023-11-02T16:21:00Z</dcterms:created>
  <dcterms:modified xsi:type="dcterms:W3CDTF">2023-11-02T16:21:00Z</dcterms:modified>
</cp:coreProperties>
</file>